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00820E90" w:rsidR="002C2D5B" w:rsidRPr="003E4ED7" w:rsidRDefault="00BC4423" w:rsidP="00F85070">
      <w:pPr>
        <w:pStyle w:val="Frontcoverheading"/>
        <w:rPr>
          <w:sz w:val="56"/>
          <w:szCs w:val="56"/>
        </w:rPr>
      </w:pPr>
      <w:r w:rsidRPr="003E4ED7">
        <w:rPr>
          <w:noProof/>
          <w:sz w:val="56"/>
          <w:szCs w:val="56"/>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3E4ED7" w:rsidRPr="003E4ED7">
        <w:rPr>
          <w:sz w:val="56"/>
          <w:szCs w:val="56"/>
        </w:rPr>
        <w:t>Postdoctoral Training Fellow</w:t>
      </w:r>
      <w:r w:rsidR="001C31DF">
        <w:rPr>
          <w:sz w:val="56"/>
          <w:szCs w:val="56"/>
        </w:rPr>
        <w:t>s</w:t>
      </w:r>
      <w:r w:rsidR="00F323CA" w:rsidRPr="003E4ED7">
        <w:rPr>
          <w:sz w:val="56"/>
          <w:szCs w:val="56"/>
        </w:rPr>
        <w:t xml:space="preserve"> </w:t>
      </w:r>
    </w:p>
    <w:p w14:paraId="4C8302A6" w14:textId="3E5450BA" w:rsidR="002C2D5B" w:rsidRPr="006913E2" w:rsidRDefault="00C7541B" w:rsidP="00DF52BF">
      <w:pPr>
        <w:pStyle w:val="Frontcoversubtitle"/>
        <w:rPr>
          <w:color w:val="A6A6A6" w:themeColor="background1" w:themeShade="A6"/>
          <w:sz w:val="48"/>
          <w:szCs w:val="48"/>
        </w:rPr>
      </w:pPr>
      <w:r>
        <w:rPr>
          <w:color w:val="A6A6A6" w:themeColor="background1" w:themeShade="A6"/>
          <w:sz w:val="48"/>
          <w:szCs w:val="48"/>
        </w:rPr>
        <w:t>Epigenetics</w:t>
      </w:r>
      <w:r w:rsidR="009C2C3D">
        <w:rPr>
          <w:color w:val="A6A6A6" w:themeColor="background1" w:themeShade="A6"/>
          <w:sz w:val="48"/>
          <w:szCs w:val="48"/>
        </w:rPr>
        <w:t xml:space="preserve"> </w:t>
      </w:r>
      <w:r w:rsidR="001D0E0E">
        <w:rPr>
          <w:color w:val="A6A6A6" w:themeColor="background1" w:themeShade="A6"/>
          <w:sz w:val="48"/>
          <w:szCs w:val="48"/>
        </w:rPr>
        <w:t>and Cancer</w:t>
      </w:r>
    </w:p>
    <w:p w14:paraId="59097617" w14:textId="7565B4C6" w:rsidR="00EF3ACE" w:rsidRDefault="00103722" w:rsidP="00EF3ACE">
      <w:pPr>
        <w:pStyle w:val="DateMonthYYYY"/>
      </w:pPr>
      <w:r>
        <w:t xml:space="preserve">Start date: </w:t>
      </w:r>
      <w:r w:rsidR="004D580A">
        <w:t>November</w:t>
      </w:r>
      <w:r w:rsidR="006C42F1">
        <w:t xml:space="preserve"> 202</w:t>
      </w:r>
      <w:r w:rsidR="004D580A">
        <w:t xml:space="preserve">6 </w:t>
      </w:r>
      <w:r>
        <w:t xml:space="preserve">or as agreed. </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56633A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3C4B3E4F" w14:textId="7230F447" w:rsidR="003C6101" w:rsidRDefault="00984C33" w:rsidP="003C6101">
      <w:pPr>
        <w:pStyle w:val="Heading2"/>
      </w:pPr>
      <w:r>
        <w:t>Epigenetics and Cancer</w:t>
      </w:r>
      <w:r w:rsidR="00F323CA">
        <w:t xml:space="preserve"> Team, Division of </w:t>
      </w:r>
      <w:r w:rsidR="004D580A">
        <w:t>Cell and Molecular Biology</w:t>
      </w:r>
      <w:r w:rsidR="00F323CA">
        <w:t xml:space="preserve">, Chelsea, London </w:t>
      </w:r>
    </w:p>
    <w:p w14:paraId="4C180C75" w14:textId="663AA658" w:rsidR="00473314" w:rsidRPr="00021DB0" w:rsidRDefault="00F323CA" w:rsidP="00021DB0">
      <w:pPr>
        <w:pStyle w:val="font-claude-response-body"/>
        <w:spacing w:before="120" w:beforeAutospacing="0" w:after="0" w:afterAutospacing="0"/>
        <w:rPr>
          <w:rFonts w:ascii="Arial" w:hAnsi="Arial" w:cs="Arial"/>
          <w:color w:val="808080" w:themeColor="background1" w:themeShade="80"/>
          <w:sz w:val="22"/>
          <w:szCs w:val="22"/>
        </w:rPr>
      </w:pPr>
      <w:r w:rsidRPr="00021DB0">
        <w:rPr>
          <w:rFonts w:ascii="Arial" w:hAnsi="Arial" w:cs="Arial"/>
          <w:color w:val="808080" w:themeColor="background1" w:themeShade="80"/>
          <w:sz w:val="22"/>
          <w:szCs w:val="22"/>
          <w:shd w:val="clear" w:color="auto" w:fill="FFFFFF"/>
          <w:lang w:val="en-US"/>
        </w:rPr>
        <w:t xml:space="preserve">The </w:t>
      </w:r>
      <w:r w:rsidR="00984C33" w:rsidRPr="00021DB0">
        <w:rPr>
          <w:rFonts w:ascii="Arial" w:hAnsi="Arial" w:cs="Arial"/>
          <w:color w:val="808080" w:themeColor="background1" w:themeShade="80"/>
          <w:sz w:val="22"/>
          <w:szCs w:val="22"/>
          <w:shd w:val="clear" w:color="auto" w:fill="FFFFFF"/>
          <w:lang w:val="en-US"/>
        </w:rPr>
        <w:t>Epigenetics and Cancer</w:t>
      </w:r>
      <w:r w:rsidRPr="00021DB0">
        <w:rPr>
          <w:rFonts w:ascii="Arial" w:hAnsi="Arial" w:cs="Arial"/>
          <w:color w:val="808080" w:themeColor="background1" w:themeShade="80"/>
          <w:sz w:val="22"/>
          <w:szCs w:val="22"/>
          <w:shd w:val="clear" w:color="auto" w:fill="FFFFFF"/>
          <w:lang w:val="en-US"/>
        </w:rPr>
        <w:t xml:space="preserve"> </w:t>
      </w:r>
      <w:r w:rsidR="00021A44" w:rsidRPr="00021DB0">
        <w:rPr>
          <w:rFonts w:ascii="Arial" w:hAnsi="Arial" w:cs="Arial"/>
          <w:color w:val="808080" w:themeColor="background1" w:themeShade="80"/>
          <w:sz w:val="22"/>
          <w:szCs w:val="22"/>
          <w:shd w:val="clear" w:color="auto" w:fill="FFFFFF"/>
          <w:lang w:val="en-US"/>
        </w:rPr>
        <w:t>team</w:t>
      </w:r>
      <w:r w:rsidR="00984C33" w:rsidRPr="00021DB0">
        <w:rPr>
          <w:rFonts w:ascii="Arial" w:hAnsi="Arial" w:cs="Arial"/>
          <w:color w:val="808080" w:themeColor="background1" w:themeShade="80"/>
          <w:sz w:val="22"/>
          <w:szCs w:val="22"/>
          <w:shd w:val="clear" w:color="auto" w:fill="FFFFFF"/>
          <w:lang w:val="en-US"/>
        </w:rPr>
        <w:t>, directed by Professor Kristian Helin,</w:t>
      </w:r>
      <w:r w:rsidRPr="00021DB0">
        <w:rPr>
          <w:rFonts w:ascii="Arial" w:hAnsi="Arial" w:cs="Arial"/>
          <w:color w:val="808080" w:themeColor="background1" w:themeShade="80"/>
          <w:sz w:val="22"/>
          <w:szCs w:val="22"/>
          <w:shd w:val="clear" w:color="auto" w:fill="FFFFFF"/>
          <w:lang w:val="en-US"/>
        </w:rPr>
        <w:t xml:space="preserve"> </w:t>
      </w:r>
      <w:r w:rsidR="00AC1A90" w:rsidRPr="00021DB0">
        <w:rPr>
          <w:rFonts w:ascii="Arial" w:hAnsi="Arial" w:cs="Arial"/>
          <w:color w:val="808080" w:themeColor="background1" w:themeShade="80"/>
          <w:sz w:val="22"/>
          <w:szCs w:val="22"/>
          <w:shd w:val="clear" w:color="auto" w:fill="FFFFFF"/>
          <w:lang w:val="en-US"/>
        </w:rPr>
        <w:t>investigates</w:t>
      </w:r>
      <w:r w:rsidRPr="00021DB0">
        <w:rPr>
          <w:rFonts w:ascii="Arial" w:hAnsi="Arial" w:cs="Arial"/>
          <w:color w:val="808080" w:themeColor="background1" w:themeShade="80"/>
          <w:sz w:val="22"/>
          <w:szCs w:val="22"/>
          <w:shd w:val="clear" w:color="auto" w:fill="FFFFFF"/>
          <w:lang w:val="en-US"/>
        </w:rPr>
        <w:t xml:space="preserve"> fundamental</w:t>
      </w:r>
      <w:r w:rsidR="002715C8" w:rsidRPr="00021DB0">
        <w:rPr>
          <w:rFonts w:ascii="Arial" w:hAnsi="Arial" w:cs="Arial"/>
          <w:color w:val="808080" w:themeColor="background1" w:themeShade="80"/>
          <w:sz w:val="22"/>
          <w:szCs w:val="22"/>
          <w:shd w:val="clear" w:color="auto" w:fill="FFFFFF"/>
          <w:lang w:val="en-US"/>
        </w:rPr>
        <w:t xml:space="preserve"> mechanisms that </w:t>
      </w:r>
      <w:r w:rsidR="009D61DB">
        <w:rPr>
          <w:rFonts w:ascii="Arial" w:hAnsi="Arial" w:cs="Arial"/>
          <w:color w:val="808080" w:themeColor="background1" w:themeShade="80"/>
          <w:sz w:val="22"/>
          <w:szCs w:val="22"/>
          <w:shd w:val="clear" w:color="auto" w:fill="FFFFFF"/>
          <w:lang w:val="en-US"/>
        </w:rPr>
        <w:t>govern</w:t>
      </w:r>
      <w:r w:rsidRPr="00021DB0">
        <w:rPr>
          <w:rFonts w:ascii="Arial" w:hAnsi="Arial" w:cs="Arial"/>
          <w:color w:val="808080" w:themeColor="background1" w:themeShade="80"/>
          <w:sz w:val="22"/>
          <w:szCs w:val="22"/>
          <w:shd w:val="clear" w:color="auto" w:fill="FFFFFF"/>
          <w:lang w:val="en-US"/>
        </w:rPr>
        <w:t xml:space="preserve"> biological processes and </w:t>
      </w:r>
      <w:r w:rsidR="002715C8" w:rsidRPr="00021DB0">
        <w:rPr>
          <w:rFonts w:ascii="Arial" w:hAnsi="Arial" w:cs="Arial"/>
          <w:color w:val="808080" w:themeColor="background1" w:themeShade="80"/>
          <w:sz w:val="22"/>
          <w:szCs w:val="22"/>
          <w:shd w:val="clear" w:color="auto" w:fill="FFFFFF"/>
          <w:lang w:val="en-US"/>
        </w:rPr>
        <w:t>explore how their disruption</w:t>
      </w:r>
      <w:r w:rsidR="00DF1A49" w:rsidRPr="00021DB0">
        <w:rPr>
          <w:rFonts w:ascii="Arial" w:hAnsi="Arial" w:cs="Arial"/>
          <w:color w:val="808080" w:themeColor="background1" w:themeShade="80"/>
          <w:sz w:val="22"/>
          <w:szCs w:val="22"/>
          <w:shd w:val="clear" w:color="auto" w:fill="FFFFFF"/>
          <w:lang w:val="en-US"/>
        </w:rPr>
        <w:t xml:space="preserve"> contributes to </w:t>
      </w:r>
      <w:r w:rsidRPr="00021DB0">
        <w:rPr>
          <w:rFonts w:ascii="Arial" w:hAnsi="Arial" w:cs="Arial"/>
          <w:color w:val="808080" w:themeColor="background1" w:themeShade="80"/>
          <w:sz w:val="22"/>
          <w:szCs w:val="22"/>
          <w:shd w:val="clear" w:color="auto" w:fill="FFFFFF"/>
          <w:lang w:val="en-US"/>
        </w:rPr>
        <w:t xml:space="preserve">cancer. </w:t>
      </w:r>
      <w:r w:rsidR="00473314" w:rsidRPr="00021DB0">
        <w:rPr>
          <w:rFonts w:ascii="Arial" w:hAnsi="Arial" w:cs="Arial"/>
          <w:color w:val="808080" w:themeColor="background1" w:themeShade="80"/>
          <w:sz w:val="22"/>
          <w:szCs w:val="22"/>
        </w:rPr>
        <w:t xml:space="preserve">Our </w:t>
      </w:r>
      <w:proofErr w:type="gramStart"/>
      <w:r w:rsidR="00473314" w:rsidRPr="00021DB0">
        <w:rPr>
          <w:rFonts w:ascii="Arial" w:hAnsi="Arial" w:cs="Arial"/>
          <w:color w:val="808080" w:themeColor="background1" w:themeShade="80"/>
          <w:sz w:val="22"/>
          <w:szCs w:val="22"/>
        </w:rPr>
        <w:t>ultimate goal</w:t>
      </w:r>
      <w:proofErr w:type="gramEnd"/>
      <w:r w:rsidR="00473314" w:rsidRPr="00021DB0">
        <w:rPr>
          <w:rFonts w:ascii="Arial" w:hAnsi="Arial" w:cs="Arial"/>
          <w:color w:val="808080" w:themeColor="background1" w:themeShade="80"/>
          <w:sz w:val="22"/>
          <w:szCs w:val="22"/>
        </w:rPr>
        <w:t xml:space="preserve"> is to translate this research into new therapeutic strategies for cancer patients, while advancing our understanding of transcription, stem cell identity, and cellular differentiation.</w:t>
      </w:r>
    </w:p>
    <w:p w14:paraId="51A2D199" w14:textId="77777777" w:rsidR="00473314" w:rsidRPr="00021DB0" w:rsidRDefault="00473314" w:rsidP="00021DB0">
      <w:pPr>
        <w:pStyle w:val="font-claude-response-body"/>
        <w:spacing w:before="120" w:beforeAutospacing="0" w:after="0" w:afterAutospacing="0"/>
        <w:rPr>
          <w:rFonts w:ascii="Arial" w:hAnsi="Arial" w:cs="Arial"/>
          <w:color w:val="808080" w:themeColor="background1" w:themeShade="80"/>
          <w:sz w:val="22"/>
          <w:szCs w:val="22"/>
        </w:rPr>
      </w:pPr>
      <w:r w:rsidRPr="00021DB0">
        <w:rPr>
          <w:rFonts w:ascii="Arial" w:hAnsi="Arial" w:cs="Arial"/>
          <w:color w:val="808080" w:themeColor="background1" w:themeShade="80"/>
          <w:sz w:val="22"/>
          <w:szCs w:val="22"/>
        </w:rPr>
        <w:t>Our work centres on the role of chromatin-associated proteins in regulating gene expression and cell-fate decisions. To pursue this, we draw on a broad toolkit spanning biochemistry, cell biology, genetics — including mouse models — and high-throughput screening approaches to uncover novel therapeutic targets.</w:t>
      </w:r>
    </w:p>
    <w:p w14:paraId="7B63AF46" w14:textId="77777777" w:rsidR="00021DB0" w:rsidRPr="00021DB0" w:rsidRDefault="00021DB0" w:rsidP="00021DB0">
      <w:pPr>
        <w:pStyle w:val="font-claude-response-body"/>
        <w:spacing w:before="120" w:beforeAutospacing="0" w:after="0" w:afterAutospacing="0"/>
        <w:rPr>
          <w:rFonts w:ascii="Arial" w:hAnsi="Arial" w:cs="Arial"/>
          <w:color w:val="808080" w:themeColor="background1" w:themeShade="80"/>
          <w:sz w:val="22"/>
          <w:szCs w:val="22"/>
        </w:rPr>
      </w:pPr>
      <w:r w:rsidRPr="00021DB0">
        <w:rPr>
          <w:rFonts w:ascii="Arial" w:hAnsi="Arial" w:cs="Arial"/>
          <w:color w:val="808080" w:themeColor="background1" w:themeShade="80"/>
          <w:sz w:val="22"/>
          <w:szCs w:val="22"/>
        </w:rPr>
        <w:t>We are looking for Postdoctoral Training Fellows to join the team. Successful applicants will lead projects exploring either the mechanistic basis of epigenetic regulation in gene expression and cell fate, or the role of these processes in blood cancers — or both. Fellows will become part of a close-knit, collaborative team that values rigorous scientific debate and thrives at the cutting edge of the field.</w:t>
      </w:r>
    </w:p>
    <w:p w14:paraId="3A48023F" w14:textId="77777777" w:rsidR="00021DB0" w:rsidRPr="00021DB0" w:rsidRDefault="00021DB0" w:rsidP="00021DB0">
      <w:pPr>
        <w:pStyle w:val="font-claude-response-body"/>
        <w:spacing w:before="120" w:beforeAutospacing="0" w:after="0" w:afterAutospacing="0"/>
        <w:rPr>
          <w:rFonts w:ascii="Arial" w:hAnsi="Arial" w:cs="Arial"/>
          <w:color w:val="808080" w:themeColor="background1" w:themeShade="80"/>
          <w:sz w:val="22"/>
          <w:szCs w:val="22"/>
        </w:rPr>
      </w:pPr>
      <w:r w:rsidRPr="00021DB0">
        <w:rPr>
          <w:rFonts w:ascii="Arial" w:hAnsi="Arial" w:cs="Arial"/>
          <w:color w:val="808080" w:themeColor="background1" w:themeShade="80"/>
          <w:sz w:val="22"/>
          <w:szCs w:val="22"/>
        </w:rPr>
        <w:t>The team is based within the Cancer Biology Division at the ICR's Chester Beatty Laboratories in Chelsea, London. We benefit from a supportive research culture and world-class facilities across cell and molecular biology, next-generation sequencing, structural biology, and mouse genetics. The ICR's rich multidisciplinary environment means you'll be regularly exposed to outstanding research and ideas from across the scientific spectrum.</w:t>
      </w:r>
    </w:p>
    <w:p w14:paraId="1EED1AF3" w14:textId="77777777" w:rsidR="008F6269" w:rsidRPr="00E5716C" w:rsidRDefault="00EA4AF9" w:rsidP="008F6269">
      <w:pPr>
        <w:pStyle w:val="Heading1"/>
      </w:pPr>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r w:rsidR="008F6269" w:rsidRPr="00E5716C">
        <w:lastRenderedPageBreak/>
        <w:t>The Institute of Cancer Research</w:t>
      </w:r>
    </w:p>
    <w:p w14:paraId="092FAABB" w14:textId="77777777" w:rsidR="008F6269" w:rsidRPr="00BF5CDB" w:rsidRDefault="008F6269" w:rsidP="008F6269">
      <w:pPr>
        <w:pStyle w:val="Heading4"/>
      </w:pPr>
      <w:r w:rsidRPr="00BF5CDB">
        <w:t>About our organisation</w:t>
      </w:r>
    </w:p>
    <w:p w14:paraId="04B5823B" w14:textId="342FB41B" w:rsidR="008F6269" w:rsidRPr="00817759" w:rsidRDefault="008F6269" w:rsidP="008F6269">
      <w:r w:rsidRPr="00817759">
        <w:t>We are one of the world’s most influential cancer research institutes with an outstanding record of achievement</w:t>
      </w:r>
      <w:r w:rsidR="00213575">
        <w:t>s</w:t>
      </w:r>
      <w:r w:rsidRPr="00817759">
        <w:t xml:space="preserve">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4251D10C" w14:textId="77777777" w:rsidR="008F6269" w:rsidRPr="00817759" w:rsidRDefault="008F6269" w:rsidP="008F6269">
      <w:r w:rsidRPr="00817759">
        <w:t xml:space="preserve">As well as being a world-class institute, we are a college of the University of London. We came top in the league table of university research quality compiled from the </w:t>
      </w:r>
      <w:r>
        <w:t xml:space="preserve">last </w:t>
      </w:r>
      <w:r w:rsidRPr="00817759">
        <w:t>Research Excellence Framework.</w:t>
      </w:r>
    </w:p>
    <w:p w14:paraId="57CD9B5D" w14:textId="77777777" w:rsidR="008F6269" w:rsidRPr="00817759" w:rsidRDefault="008F6269" w:rsidP="008F6269">
      <w:r w:rsidRPr="00817759">
        <w:t xml:space="preserve">We have charitable status and rely on support from partner organisations, charities, donors and the </w:t>
      </w:r>
      <w:proofErr w:type="gramStart"/>
      <w:r w:rsidRPr="00817759">
        <w:t>general public</w:t>
      </w:r>
      <w:proofErr w:type="gramEnd"/>
      <w:r w:rsidRPr="00817759">
        <w:t>.</w:t>
      </w:r>
    </w:p>
    <w:p w14:paraId="05CE2F1B" w14:textId="77777777" w:rsidR="008F6269" w:rsidRDefault="008F6269" w:rsidP="008F6269">
      <w:r w:rsidRPr="00817759">
        <w:t xml:space="preserve">We have more than 1000 staff and postgraduate students across </w:t>
      </w:r>
      <w:r>
        <w:t>our</w:t>
      </w:r>
      <w:r w:rsidRPr="00817759">
        <w:t xml:space="preserve"> sites – in Chelsea and Sutton.</w:t>
      </w:r>
    </w:p>
    <w:p w14:paraId="6CA2ED4A" w14:textId="51F1DD00" w:rsidR="007D54E1" w:rsidRPr="00817759" w:rsidRDefault="007D54E1" w:rsidP="00817759"/>
    <w:p w14:paraId="41761A35" w14:textId="77777777" w:rsidR="00826AA0" w:rsidRPr="00324122" w:rsidRDefault="00292D03" w:rsidP="00B76A38">
      <w:pPr>
        <w:pStyle w:val="Heading1"/>
      </w:pPr>
      <w:r>
        <w:rPr>
          <w:noProof/>
          <w:lang w:eastAsia="en-GB"/>
        </w:rPr>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8A0CD"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lastRenderedPageBreak/>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26984C30" w14:textId="77777777" w:rsidR="00251CDB" w:rsidRDefault="00251CDB"/>
    <w:p w14:paraId="5E3F3701" w14:textId="77777777" w:rsidR="00CE74E9" w:rsidRDefault="00CE74E9" w:rsidP="00CE74E9">
      <w:r w:rsidRPr="00172E75">
        <w:rPr>
          <w:noProof/>
          <w:lang w:eastAsia="en-GB"/>
        </w:rPr>
        <w:drawing>
          <wp:inline distT="0" distB="0" distL="0" distR="0" wp14:anchorId="6CF55BF2" wp14:editId="1BD5446F">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A2E0432" w14:textId="77777777" w:rsidR="00CE74E9" w:rsidRPr="00E97351" w:rsidRDefault="00CE74E9" w:rsidP="00CE74E9">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1263BC0C" w14:textId="77777777" w:rsidR="00CE74E9" w:rsidRPr="00E97351" w:rsidRDefault="00CE74E9" w:rsidP="00CE74E9">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3E64FBD2" w14:textId="37E3B007" w:rsidR="00FF25DA" w:rsidRPr="00C15BBB" w:rsidRDefault="00CE74E9" w:rsidP="009D0F87">
      <w:pPr>
        <w:pStyle w:val="NormalNoparaspacing"/>
        <w:rPr>
          <w:b/>
          <w:bCs/>
          <w:color w:val="9FA1A3" w:themeColor="text2" w:themeTint="99"/>
          <w:sz w:val="18"/>
          <w:szCs w:val="18"/>
        </w:rPr>
        <w:sectPr w:rsidR="00FF25DA" w:rsidRPr="00C15BBB" w:rsidSect="007D54E1">
          <w:headerReference w:type="default" r:id="rId27"/>
          <w:footerReference w:type="default" r:id="rId28"/>
          <w:headerReference w:type="first" r:id="rId29"/>
          <w:pgSz w:w="11901" w:h="16840"/>
          <w:pgMar w:top="3402" w:right="567" w:bottom="851" w:left="4253" w:header="567" w:footer="454" w:gutter="0"/>
          <w:cols w:space="708"/>
          <w:titlePg/>
          <w:docGrid w:linePitch="258"/>
        </w:sectPr>
      </w:pPr>
      <w:r w:rsidRPr="007E728D">
        <w:rPr>
          <w:b/>
          <w:bCs/>
          <w:color w:val="9FA1A3" w:themeColor="text2" w:themeTint="99"/>
          <w:sz w:val="18"/>
          <w:szCs w:val="18"/>
        </w:rPr>
        <w:t>Chief Executive</w:t>
      </w: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6F4D01C2" w:rsidR="00242AC3" w:rsidRPr="00DD69D8" w:rsidRDefault="003D3B07" w:rsidP="00793646">
            <w:pPr>
              <w:pStyle w:val="NormalNoparaspacing"/>
            </w:pPr>
            <w:r>
              <w:t>Cancer Biology</w:t>
            </w:r>
          </w:p>
        </w:tc>
      </w:tr>
      <w:tr w:rsidR="003D3B07" w:rsidRPr="00964DE9" w14:paraId="1B9D45AF" w14:textId="77777777" w:rsidTr="00074977">
        <w:tc>
          <w:tcPr>
            <w:tcW w:w="2552" w:type="dxa"/>
            <w:tcMar>
              <w:top w:w="85" w:type="dxa"/>
              <w:left w:w="0" w:type="dxa"/>
              <w:bottom w:w="85" w:type="dxa"/>
              <w:right w:w="0" w:type="dxa"/>
            </w:tcMar>
          </w:tcPr>
          <w:p w14:paraId="3AD23AA1" w14:textId="77777777" w:rsidR="003D3B07" w:rsidRPr="0071424C" w:rsidRDefault="003D3B07" w:rsidP="003D3B07">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2D81DD49" w:rsidR="003D3B07" w:rsidRPr="0071424C" w:rsidRDefault="00987945" w:rsidP="00251CDB">
            <w:pPr>
              <w:pStyle w:val="NormalNoparaspacing"/>
            </w:pPr>
            <w:r>
              <w:t>Postdoctoral Training Fellow</w:t>
            </w:r>
            <w:r w:rsidR="00C13C9D">
              <w:t xml:space="preserve">. </w:t>
            </w:r>
            <w:r w:rsidR="00457D89">
              <w:t>Starting salary will be dependent on</w:t>
            </w:r>
            <w:r w:rsidR="00251CDB">
              <w:t xml:space="preserve"> previous </w:t>
            </w:r>
            <w:r w:rsidR="00457D89">
              <w:t>experience.</w:t>
            </w:r>
          </w:p>
        </w:tc>
      </w:tr>
      <w:tr w:rsidR="003D3B07" w:rsidRPr="00964DE9" w14:paraId="0D3A46C9" w14:textId="77777777" w:rsidTr="00074977">
        <w:tc>
          <w:tcPr>
            <w:tcW w:w="2552" w:type="dxa"/>
            <w:tcMar>
              <w:top w:w="85" w:type="dxa"/>
              <w:left w:w="0" w:type="dxa"/>
              <w:bottom w:w="85" w:type="dxa"/>
              <w:right w:w="0" w:type="dxa"/>
            </w:tcMar>
          </w:tcPr>
          <w:p w14:paraId="7B871D24" w14:textId="77777777" w:rsidR="003D3B07" w:rsidRPr="0071424C" w:rsidRDefault="003D3B07" w:rsidP="003D3B07">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1F79FCDC" w:rsidR="003D3B07" w:rsidRPr="0071424C" w:rsidRDefault="003D3B07" w:rsidP="003D3B07">
            <w:pPr>
              <w:pStyle w:val="NormalNoparaspacing"/>
            </w:pPr>
            <w:r w:rsidRPr="0071424C">
              <w:t>Full time (</w:t>
            </w:r>
            <w:r>
              <w:t>35</w:t>
            </w:r>
            <w:r w:rsidRPr="0071424C">
              <w:t xml:space="preserve"> hours per week), Monday to Friday. Fixed term contract for </w:t>
            </w:r>
            <w:r>
              <w:t>3</w:t>
            </w:r>
            <w:r w:rsidRPr="0071424C">
              <w:t xml:space="preserve"> years</w:t>
            </w:r>
          </w:p>
        </w:tc>
      </w:tr>
      <w:tr w:rsidR="003D3B07" w:rsidRPr="00964DE9" w14:paraId="36CF796B" w14:textId="77777777" w:rsidTr="00074977">
        <w:tc>
          <w:tcPr>
            <w:tcW w:w="2552" w:type="dxa"/>
            <w:tcMar>
              <w:top w:w="85" w:type="dxa"/>
              <w:left w:w="0" w:type="dxa"/>
              <w:bottom w:w="85" w:type="dxa"/>
              <w:right w:w="0" w:type="dxa"/>
            </w:tcMar>
          </w:tcPr>
          <w:p w14:paraId="0FBA3DE0" w14:textId="0261CCC4" w:rsidR="003D3B07" w:rsidRPr="0071424C" w:rsidRDefault="003D3B07" w:rsidP="003D3B07">
            <w:pPr>
              <w:pStyle w:val="NormalNoparaspacing"/>
              <w:rPr>
                <w:b/>
                <w:bCs/>
              </w:rPr>
            </w:pPr>
            <w:r>
              <w:rPr>
                <w:b/>
                <w:bCs/>
              </w:rPr>
              <w:t>Reports to:</w:t>
            </w:r>
          </w:p>
        </w:tc>
        <w:tc>
          <w:tcPr>
            <w:tcW w:w="4387" w:type="dxa"/>
            <w:tcMar>
              <w:top w:w="85" w:type="dxa"/>
              <w:left w:w="0" w:type="dxa"/>
              <w:bottom w:w="85" w:type="dxa"/>
              <w:right w:w="0" w:type="dxa"/>
            </w:tcMar>
          </w:tcPr>
          <w:p w14:paraId="76E47E55" w14:textId="567C7C36" w:rsidR="003D3B07" w:rsidRPr="0071424C" w:rsidRDefault="00D24485" w:rsidP="003D3B07">
            <w:pPr>
              <w:pStyle w:val="NormalNoparaspacing"/>
            </w:pPr>
            <w:r>
              <w:t>Professor Kristian Helin, ICR, CEO</w:t>
            </w:r>
          </w:p>
        </w:tc>
      </w:tr>
      <w:tr w:rsidR="003D3B07"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3D3B07" w:rsidRPr="0071424C" w:rsidRDefault="003D3B07" w:rsidP="003D3B07">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540D931F" w:rsidR="003D3B07" w:rsidRPr="0071424C" w:rsidRDefault="00987945" w:rsidP="003D3B07">
            <w:pPr>
              <w:pStyle w:val="NormalNoparaspacing"/>
            </w:pPr>
            <w:r>
              <w:t>T</w:t>
            </w:r>
            <w:r w:rsidR="009E2918">
              <w:t xml:space="preserve">o carry out research on epigenetics and cancer. </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5E60B74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C13C9D" w:rsidRPr="00522843" w14:paraId="793CC8CE" w14:textId="77777777" w:rsidTr="00250531">
        <w:tc>
          <w:tcPr>
            <w:tcW w:w="10769" w:type="dxa"/>
          </w:tcPr>
          <w:p w14:paraId="14256267" w14:textId="15285AC8" w:rsidR="00C13C9D" w:rsidRPr="00522843" w:rsidRDefault="00C13C9D" w:rsidP="00C13C9D">
            <w:pPr>
              <w:pStyle w:val="NormalNoparaspacing"/>
            </w:pPr>
            <w:r>
              <w:t>To design and perform experiments appropriate for the scientific projects of the PDTF</w:t>
            </w:r>
          </w:p>
        </w:tc>
      </w:tr>
      <w:tr w:rsidR="00C13C9D" w:rsidRPr="00522843" w14:paraId="4390B25D" w14:textId="77777777" w:rsidTr="00250531">
        <w:tc>
          <w:tcPr>
            <w:tcW w:w="10769" w:type="dxa"/>
          </w:tcPr>
          <w:p w14:paraId="2BF07A4D" w14:textId="575C7338" w:rsidR="00C13C9D" w:rsidRPr="00522843" w:rsidRDefault="00C13C9D" w:rsidP="00C13C9D">
            <w:pPr>
              <w:pStyle w:val="NormalNoparaspacing"/>
            </w:pPr>
            <w:r>
              <w:t>To ‘stay on top’ of the published literature relevant for the scientific project of the PDTF</w:t>
            </w:r>
          </w:p>
        </w:tc>
      </w:tr>
      <w:tr w:rsidR="00C13C9D" w:rsidRPr="00522843" w14:paraId="1E36D638" w14:textId="77777777" w:rsidTr="00250531">
        <w:tc>
          <w:tcPr>
            <w:tcW w:w="10769" w:type="dxa"/>
          </w:tcPr>
          <w:p w14:paraId="2117842F" w14:textId="359C6443" w:rsidR="00C13C9D" w:rsidRPr="00522843" w:rsidRDefault="00C13C9D" w:rsidP="00C13C9D">
            <w:pPr>
              <w:pStyle w:val="NormalNoparaspacing"/>
            </w:pPr>
            <w:r>
              <w:t>Present data at lab meetings, journal clubs and conferences.</w:t>
            </w:r>
          </w:p>
        </w:tc>
      </w:tr>
      <w:tr w:rsidR="00C13C9D" w:rsidRPr="00522843" w14:paraId="73B8BA89" w14:textId="77777777" w:rsidTr="00250531">
        <w:tc>
          <w:tcPr>
            <w:tcW w:w="10769" w:type="dxa"/>
          </w:tcPr>
          <w:p w14:paraId="38C4DF56" w14:textId="4BBF3F12" w:rsidR="00C13C9D" w:rsidRPr="00522843" w:rsidRDefault="00C13C9D" w:rsidP="00C13C9D">
            <w:pPr>
              <w:pStyle w:val="NormalNoparaspacing"/>
            </w:pPr>
            <w:r>
              <w:t>Keep accurate and accessible records of experiments and data.</w:t>
            </w:r>
          </w:p>
        </w:tc>
      </w:tr>
      <w:tr w:rsidR="00C13C9D" w:rsidRPr="00522843" w14:paraId="4315E541" w14:textId="77777777" w:rsidTr="00250531">
        <w:tc>
          <w:tcPr>
            <w:tcW w:w="10769" w:type="dxa"/>
          </w:tcPr>
          <w:p w14:paraId="2E2B02C4" w14:textId="59DBC289" w:rsidR="00C13C9D" w:rsidRPr="00522843" w:rsidRDefault="000A37A1" w:rsidP="00C13C9D">
            <w:pPr>
              <w:pStyle w:val="NormalNoparaspacing"/>
            </w:pPr>
            <w:r>
              <w:t>To be part of a collaborative team</w:t>
            </w:r>
          </w:p>
        </w:tc>
      </w:tr>
    </w:tbl>
    <w:p w14:paraId="5DC373B6" w14:textId="77777777" w:rsidR="005B7C43" w:rsidRDefault="005B7C43" w:rsidP="00EC3B67">
      <w:pPr>
        <w:pStyle w:val="Heading2Fullwidthpage"/>
      </w:pPr>
    </w:p>
    <w:p w14:paraId="1EF044A6" w14:textId="7B0F388E" w:rsidR="00EC3B67" w:rsidRDefault="0073787F" w:rsidP="00EC3B67">
      <w:pPr>
        <w:pStyle w:val="Heading2Fullwidthpage"/>
      </w:pPr>
      <w:r>
        <w:t>General</w:t>
      </w:r>
      <w:r w:rsidR="00EC3B67" w:rsidRPr="00B463D1">
        <w:t>:</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2B5216EE" w14:textId="77777777" w:rsidR="0073787F" w:rsidRDefault="0073787F" w:rsidP="005B7C43">
      <w:pPr>
        <w:pStyle w:val="Heading2Fullwidthpage"/>
      </w:pPr>
    </w:p>
    <w:p w14:paraId="04C7D9BC" w14:textId="70F4BEFA" w:rsidR="005B7C43" w:rsidRDefault="005B7C43" w:rsidP="005B7C43">
      <w:pPr>
        <w:pStyle w:val="Heading2Fullwidthpage"/>
      </w:pPr>
      <w:r>
        <w:t>Workforce Agreement for Postdoctoral Training Fellows</w:t>
      </w:r>
      <w:r w:rsidR="0073787F">
        <w:t>:</w:t>
      </w:r>
    </w:p>
    <w:p w14:paraId="3F06D895" w14:textId="77777777" w:rsidR="005B7C43" w:rsidRDefault="005B7C43" w:rsidP="005B7C43">
      <w:pPr>
        <w:pStyle w:val="Heading2Fullwidthpage"/>
      </w:pPr>
    </w:p>
    <w:tbl>
      <w:tblPr>
        <w:tblStyle w:val="ICRTableFullwidth"/>
        <w:tblW w:w="10769" w:type="dxa"/>
        <w:tblLook w:val="04A0" w:firstRow="1" w:lastRow="0" w:firstColumn="1" w:lastColumn="0" w:noHBand="0" w:noVBand="1"/>
      </w:tblPr>
      <w:tblGrid>
        <w:gridCol w:w="10769"/>
      </w:tblGrid>
      <w:tr w:rsidR="005B7C43" w:rsidRPr="00522843" w14:paraId="59032931" w14:textId="77777777" w:rsidTr="008A1EF7">
        <w:tc>
          <w:tcPr>
            <w:tcW w:w="10769" w:type="dxa"/>
          </w:tcPr>
          <w:p w14:paraId="3C530C14" w14:textId="77777777" w:rsidR="005B7C43" w:rsidRPr="006B4E3C" w:rsidRDefault="005B7C43" w:rsidP="008A1EF7">
            <w:pPr>
              <w:rPr>
                <w:rFonts w:cs="Calibri"/>
                <w:color w:val="auto"/>
              </w:rPr>
            </w:pPr>
            <w:r>
              <w:t xml:space="preserve">The ICR has a workforce agreement stating that Postdoctoral Training Fellows can only be employed for </w:t>
            </w:r>
            <w:proofErr w:type="gramStart"/>
            <w:r>
              <w:t xml:space="preserve">up </w:t>
            </w:r>
            <w:r w:rsidRPr="00056EAA">
              <w:t xml:space="preserve"> to</w:t>
            </w:r>
            <w:proofErr w:type="gramEnd"/>
            <w:r w:rsidRPr="00056EAA">
              <w:t xml:space="preserve"> 7 years as PDTF at the ICR, providing total postdoctoral experience (including previous employment at this level elsewhere) does not exceed 10 years</w:t>
            </w:r>
          </w:p>
        </w:tc>
      </w:tr>
    </w:tbl>
    <w:p w14:paraId="3D6FD365" w14:textId="77777777" w:rsidR="00242AC3" w:rsidRPr="006F574D" w:rsidRDefault="00242AC3" w:rsidP="00242AC3">
      <w:pPr>
        <w:pStyle w:val="Heading1"/>
        <w:spacing w:before="0" w:after="120"/>
      </w:pPr>
      <w:r w:rsidRPr="00903FC1">
        <w:t>Education and Knowledge</w:t>
      </w:r>
    </w:p>
    <w:tbl>
      <w:tblPr>
        <w:tblStyle w:val="ICRTable"/>
        <w:tblW w:w="0" w:type="auto"/>
        <w:tblLook w:val="04A0" w:firstRow="1" w:lastRow="0" w:firstColumn="1" w:lastColumn="0" w:noHBand="0" w:noVBand="1"/>
      </w:tblPr>
      <w:tblGrid>
        <w:gridCol w:w="5524"/>
        <w:gridCol w:w="1547"/>
      </w:tblGrid>
      <w:tr w:rsidR="00242AC3" w:rsidRPr="00F87997" w14:paraId="748E9FED" w14:textId="77777777" w:rsidTr="00793646">
        <w:tc>
          <w:tcPr>
            <w:tcW w:w="5524" w:type="dxa"/>
          </w:tcPr>
          <w:p w14:paraId="4DF02E0C" w14:textId="5B346421" w:rsidR="00242AC3" w:rsidRPr="00F87997" w:rsidRDefault="00EC3B67" w:rsidP="0073787F">
            <w:r>
              <w:rPr>
                <w:szCs w:val="22"/>
              </w:rPr>
              <w:lastRenderedPageBreak/>
              <w:t>PhD in biology or other similar subject</w:t>
            </w:r>
            <w:r w:rsidR="0073787F">
              <w:rPr>
                <w:szCs w:val="22"/>
              </w:rPr>
              <w:t xml:space="preserve">* - </w:t>
            </w:r>
            <w:r w:rsidR="0073787F" w:rsidRPr="0073787F">
              <w:rPr>
                <w:rFonts w:ascii="Arial" w:hAnsi="Arial" w:cs="Arial"/>
                <w:b/>
                <w:bCs/>
                <w:i/>
                <w:iCs/>
                <w:color w:val="595959"/>
              </w:rPr>
              <w:t xml:space="preserve">as a minimum requirement candidates must have submitted their thesis by the start date of their employment and awarded their PhD within the </w:t>
            </w:r>
            <w:proofErr w:type="gramStart"/>
            <w:r w:rsidR="0073787F" w:rsidRPr="0073787F">
              <w:rPr>
                <w:rFonts w:ascii="Arial" w:hAnsi="Arial" w:cs="Arial"/>
                <w:b/>
                <w:bCs/>
                <w:i/>
                <w:iCs/>
                <w:color w:val="595959"/>
              </w:rPr>
              <w:t>six month</w:t>
            </w:r>
            <w:proofErr w:type="gramEnd"/>
            <w:r w:rsidR="0073787F" w:rsidRPr="0073787F">
              <w:rPr>
                <w:rFonts w:ascii="Arial" w:hAnsi="Arial" w:cs="Arial"/>
                <w:b/>
                <w:bCs/>
                <w:i/>
                <w:iCs/>
                <w:color w:val="595959"/>
              </w:rPr>
              <w:t xml:space="preserve"> probationary period.</w:t>
            </w:r>
          </w:p>
        </w:tc>
        <w:tc>
          <w:tcPr>
            <w:tcW w:w="1547" w:type="dxa"/>
          </w:tcPr>
          <w:p w14:paraId="1223700F" w14:textId="67B48929" w:rsidR="00242AC3" w:rsidRPr="00F87997" w:rsidRDefault="00EC3B67" w:rsidP="00793646">
            <w:pPr>
              <w:pStyle w:val="NormalNoparaspacing"/>
            </w:pPr>
            <w:r>
              <w:t>Essential</w:t>
            </w:r>
          </w:p>
        </w:tc>
      </w:tr>
      <w:tr w:rsidR="00EC3B67" w:rsidRPr="00F87997" w14:paraId="6DAFC9DB" w14:textId="77777777" w:rsidTr="00793646">
        <w:tc>
          <w:tcPr>
            <w:tcW w:w="5524" w:type="dxa"/>
          </w:tcPr>
          <w:p w14:paraId="1E9A34F2" w14:textId="18D44055" w:rsidR="00EC3B67" w:rsidRPr="00F87997" w:rsidRDefault="00EC3B67" w:rsidP="00EC3B67">
            <w:pPr>
              <w:pStyle w:val="NormalNoparaspacing"/>
            </w:pPr>
            <w:r>
              <w:rPr>
                <w:szCs w:val="22"/>
              </w:rPr>
              <w:t xml:space="preserve">Knowledge of </w:t>
            </w:r>
            <w:r w:rsidR="00DF50CA">
              <w:rPr>
                <w:szCs w:val="22"/>
              </w:rPr>
              <w:t>haematology</w:t>
            </w:r>
            <w:r>
              <w:rPr>
                <w:szCs w:val="22"/>
              </w:rPr>
              <w:t xml:space="preserve"> </w:t>
            </w:r>
          </w:p>
        </w:tc>
        <w:tc>
          <w:tcPr>
            <w:tcW w:w="1547" w:type="dxa"/>
          </w:tcPr>
          <w:p w14:paraId="1CEDE67B" w14:textId="3EDEE824" w:rsidR="00EC3B67" w:rsidRPr="00F87997" w:rsidRDefault="00B732BE" w:rsidP="00EC3B67">
            <w:pPr>
              <w:pStyle w:val="NormalNoparaspacing"/>
            </w:pPr>
            <w:r>
              <w:t>Desirable</w:t>
            </w:r>
          </w:p>
        </w:tc>
      </w:tr>
      <w:tr w:rsidR="00EC3B67" w:rsidRPr="00F87997" w14:paraId="454909D2" w14:textId="77777777" w:rsidTr="00793646">
        <w:tc>
          <w:tcPr>
            <w:tcW w:w="5524" w:type="dxa"/>
          </w:tcPr>
          <w:p w14:paraId="0BDFDA36" w14:textId="43D8C249" w:rsidR="00EC3B67" w:rsidRPr="00F87997" w:rsidRDefault="00EC3B67" w:rsidP="00EC3B67">
            <w:pPr>
              <w:pStyle w:val="NormalNoparaspacing"/>
            </w:pPr>
            <w:r>
              <w:rPr>
                <w:szCs w:val="22"/>
              </w:rPr>
              <w:t>Knowledge of molecular biology</w:t>
            </w:r>
          </w:p>
        </w:tc>
        <w:tc>
          <w:tcPr>
            <w:tcW w:w="1547" w:type="dxa"/>
          </w:tcPr>
          <w:p w14:paraId="25C302A4" w14:textId="48448FB5" w:rsidR="00EC3B67" w:rsidRPr="00F87997" w:rsidRDefault="00EC3B67" w:rsidP="00EC3B67">
            <w:pPr>
              <w:pStyle w:val="NormalNoparaspacing"/>
            </w:pPr>
            <w:r>
              <w:t>Essential</w:t>
            </w:r>
          </w:p>
        </w:tc>
      </w:tr>
      <w:tr w:rsidR="00EC3B67" w:rsidRPr="00F87997" w14:paraId="41D7D899" w14:textId="77777777" w:rsidTr="00793646">
        <w:tc>
          <w:tcPr>
            <w:tcW w:w="5524" w:type="dxa"/>
          </w:tcPr>
          <w:p w14:paraId="1E0A98A1" w14:textId="1B391623" w:rsidR="00EC3B67" w:rsidRPr="00F87997" w:rsidRDefault="00EC3B67" w:rsidP="00EC3B67">
            <w:pPr>
              <w:pStyle w:val="NormalNoparaspacing"/>
            </w:pPr>
            <w:r>
              <w:t>Knowledge about epigenetics/chromatin</w:t>
            </w:r>
          </w:p>
        </w:tc>
        <w:tc>
          <w:tcPr>
            <w:tcW w:w="1547" w:type="dxa"/>
          </w:tcPr>
          <w:p w14:paraId="178E1C14" w14:textId="4708557A" w:rsidR="00EC3B67" w:rsidRPr="00F87997" w:rsidRDefault="00811AF7" w:rsidP="00EC3B67">
            <w:pPr>
              <w:pStyle w:val="NormalNoparaspacing"/>
            </w:pPr>
            <w:r>
              <w:t>Essential</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28E0CCEE" w:rsidR="00242AC3" w:rsidRPr="00522843" w:rsidRDefault="00EC3B67" w:rsidP="00793646">
            <w:pPr>
              <w:pStyle w:val="NormalNoparaspacing"/>
            </w:pPr>
            <w:r>
              <w:t>Excellent organisation skills; ability to plan and prioritise work</w:t>
            </w:r>
          </w:p>
        </w:tc>
        <w:tc>
          <w:tcPr>
            <w:tcW w:w="1559" w:type="dxa"/>
          </w:tcPr>
          <w:p w14:paraId="0F7F6FEB" w14:textId="4CDAA2E6" w:rsidR="00242AC3" w:rsidRPr="00522843" w:rsidRDefault="00EC3B67" w:rsidP="00793646">
            <w:pPr>
              <w:pStyle w:val="NormalNoparaspacing"/>
            </w:pPr>
            <w:r>
              <w:t>Essential</w:t>
            </w:r>
          </w:p>
        </w:tc>
      </w:tr>
      <w:tr w:rsidR="00242AC3" w:rsidRPr="00522843" w14:paraId="4122FE92" w14:textId="77777777" w:rsidTr="00793646">
        <w:trPr>
          <w:trHeight w:val="265"/>
        </w:trPr>
        <w:tc>
          <w:tcPr>
            <w:tcW w:w="9210" w:type="dxa"/>
          </w:tcPr>
          <w:p w14:paraId="2C4C3D3C" w14:textId="28E8E110" w:rsidR="00242AC3" w:rsidRDefault="00EC3B67" w:rsidP="00793646">
            <w:pPr>
              <w:pStyle w:val="NormalNoparaspacing"/>
            </w:pPr>
            <w:r>
              <w:t xml:space="preserve">Ability to work as part of a team – a “team player” </w:t>
            </w:r>
          </w:p>
        </w:tc>
        <w:tc>
          <w:tcPr>
            <w:tcW w:w="1559" w:type="dxa"/>
          </w:tcPr>
          <w:p w14:paraId="03D5EE48" w14:textId="46F87A89" w:rsidR="00242AC3" w:rsidRDefault="00EC3B67" w:rsidP="00793646">
            <w:pPr>
              <w:pStyle w:val="NormalNoparaspacing"/>
            </w:pPr>
            <w:r>
              <w:t>Essential</w:t>
            </w:r>
          </w:p>
        </w:tc>
      </w:tr>
      <w:tr w:rsidR="00EC3B67" w:rsidRPr="00522843" w14:paraId="323E4B72" w14:textId="77777777" w:rsidTr="00793646">
        <w:trPr>
          <w:trHeight w:val="265"/>
        </w:trPr>
        <w:tc>
          <w:tcPr>
            <w:tcW w:w="9210" w:type="dxa"/>
          </w:tcPr>
          <w:p w14:paraId="768D0CA4" w14:textId="54028903" w:rsidR="00EC3B67" w:rsidRDefault="00EC3B67" w:rsidP="00EC3B67">
            <w:pPr>
              <w:pStyle w:val="NormalNoparaspacing"/>
            </w:pPr>
            <w:r w:rsidRPr="00512649">
              <w:t>Good observation skills, attention to detail and ability to keep appropriate records</w:t>
            </w:r>
          </w:p>
        </w:tc>
        <w:tc>
          <w:tcPr>
            <w:tcW w:w="1559" w:type="dxa"/>
          </w:tcPr>
          <w:p w14:paraId="1C2AD51C" w14:textId="36028238" w:rsidR="00EC3B67" w:rsidRDefault="00EC3B67" w:rsidP="00EC3B67">
            <w:pPr>
              <w:pStyle w:val="NormalNoparaspacing"/>
            </w:pPr>
            <w:r>
              <w:t>Essential</w:t>
            </w:r>
          </w:p>
        </w:tc>
      </w:tr>
      <w:tr w:rsidR="00EC3B67" w:rsidRPr="00522843" w14:paraId="4E7C59D2" w14:textId="77777777" w:rsidTr="00793646">
        <w:trPr>
          <w:trHeight w:val="265"/>
        </w:trPr>
        <w:tc>
          <w:tcPr>
            <w:tcW w:w="9210" w:type="dxa"/>
          </w:tcPr>
          <w:p w14:paraId="1AE117B4" w14:textId="01FCCCC9" w:rsidR="00EC3B67" w:rsidRDefault="00EC3B67" w:rsidP="00EC3B67">
            <w:pPr>
              <w:pStyle w:val="NormalNoparaspacing"/>
            </w:pPr>
            <w:r>
              <w:t>Good communication skills</w:t>
            </w:r>
          </w:p>
        </w:tc>
        <w:tc>
          <w:tcPr>
            <w:tcW w:w="1559" w:type="dxa"/>
          </w:tcPr>
          <w:p w14:paraId="48570C36" w14:textId="44130426" w:rsidR="00EC3B67" w:rsidRDefault="00EC3B67" w:rsidP="00EC3B67">
            <w:pPr>
              <w:pStyle w:val="NormalNoparaspacing"/>
            </w:pPr>
            <w:r>
              <w:t>Essential</w:t>
            </w:r>
          </w:p>
        </w:tc>
      </w:tr>
      <w:tr w:rsidR="00EC3B67" w:rsidRPr="00522843" w14:paraId="25AE6610" w14:textId="77777777" w:rsidTr="00793646">
        <w:trPr>
          <w:trHeight w:val="265"/>
        </w:trPr>
        <w:tc>
          <w:tcPr>
            <w:tcW w:w="9210" w:type="dxa"/>
          </w:tcPr>
          <w:p w14:paraId="2B49D0CF" w14:textId="246ECF73" w:rsidR="00EC3B67" w:rsidRDefault="00EC3B67" w:rsidP="00EC3B67">
            <w:pPr>
              <w:pStyle w:val="NormalNoparaspacing"/>
            </w:pPr>
            <w:r>
              <w:t>Excellent computer skills</w:t>
            </w:r>
          </w:p>
        </w:tc>
        <w:tc>
          <w:tcPr>
            <w:tcW w:w="1559" w:type="dxa"/>
          </w:tcPr>
          <w:p w14:paraId="49DC5B7B" w14:textId="40FC5BED" w:rsidR="00EC3B67" w:rsidRDefault="00EC3B67" w:rsidP="00EC3B67">
            <w:pPr>
              <w:pStyle w:val="NormalNoparaspacing"/>
            </w:pPr>
            <w:r>
              <w:t>Essential</w:t>
            </w:r>
          </w:p>
        </w:tc>
      </w:tr>
      <w:tr w:rsidR="00EC3B67" w:rsidRPr="00522843" w14:paraId="11BB9C69" w14:textId="77777777" w:rsidTr="00793646">
        <w:trPr>
          <w:trHeight w:val="265"/>
        </w:trPr>
        <w:tc>
          <w:tcPr>
            <w:tcW w:w="9210" w:type="dxa"/>
          </w:tcPr>
          <w:p w14:paraId="1BC82B46" w14:textId="5855ABEF" w:rsidR="00EC3B67" w:rsidRDefault="00EC3B67" w:rsidP="00EC3B67">
            <w:pPr>
              <w:pStyle w:val="NormalNoparaspacing"/>
            </w:pPr>
            <w:r>
              <w:t xml:space="preserve">Motivated and enthusiastic,  </w:t>
            </w:r>
          </w:p>
        </w:tc>
        <w:tc>
          <w:tcPr>
            <w:tcW w:w="1559" w:type="dxa"/>
          </w:tcPr>
          <w:p w14:paraId="6930D72C" w14:textId="3BA58495" w:rsidR="00EC3B67" w:rsidRDefault="00EC3B67" w:rsidP="00EC3B67">
            <w:pPr>
              <w:pStyle w:val="NormalNoparaspacing"/>
            </w:pPr>
            <w:r>
              <w:t>Essential</w:t>
            </w:r>
          </w:p>
        </w:tc>
      </w:tr>
      <w:tr w:rsidR="00EC3B67" w:rsidRPr="00522843" w14:paraId="4DC6E3BA" w14:textId="77777777" w:rsidTr="00793646">
        <w:trPr>
          <w:trHeight w:val="265"/>
        </w:trPr>
        <w:tc>
          <w:tcPr>
            <w:tcW w:w="9210" w:type="dxa"/>
          </w:tcPr>
          <w:p w14:paraId="4CDB2842" w14:textId="5840DAA2" w:rsidR="00EC3B67" w:rsidRDefault="00EC3B67" w:rsidP="00EC3B67">
            <w:pPr>
              <w:pStyle w:val="NormalNoparaspacing"/>
            </w:pPr>
            <w:r>
              <w:t>Willingness to learn and apply newly acquired knowledge</w:t>
            </w:r>
          </w:p>
        </w:tc>
        <w:tc>
          <w:tcPr>
            <w:tcW w:w="1559" w:type="dxa"/>
          </w:tcPr>
          <w:p w14:paraId="0EA43D0D" w14:textId="54777F8E" w:rsidR="00EC3B67" w:rsidRDefault="00EC3B67" w:rsidP="00EC3B67">
            <w:pPr>
              <w:pStyle w:val="NormalNoparaspacing"/>
            </w:pPr>
            <w:r>
              <w:t>Essential</w:t>
            </w:r>
          </w:p>
        </w:tc>
      </w:tr>
      <w:tr w:rsidR="00EC3B67" w:rsidRPr="00522843" w14:paraId="61D97C1D" w14:textId="77777777" w:rsidTr="00793646">
        <w:trPr>
          <w:trHeight w:val="265"/>
        </w:trPr>
        <w:tc>
          <w:tcPr>
            <w:tcW w:w="9210" w:type="dxa"/>
          </w:tcPr>
          <w:p w14:paraId="1D5700A9" w14:textId="5AA3C3DC" w:rsidR="00EC3B67" w:rsidRDefault="00EC3B67" w:rsidP="00EC3B67">
            <w:pPr>
              <w:pStyle w:val="NormalNoparaspacing"/>
            </w:pPr>
            <w:r w:rsidRPr="00585808">
              <w:t>Ability to multi-task</w:t>
            </w:r>
          </w:p>
        </w:tc>
        <w:tc>
          <w:tcPr>
            <w:tcW w:w="1559" w:type="dxa"/>
          </w:tcPr>
          <w:p w14:paraId="2DC10B41" w14:textId="30CB2AD3" w:rsidR="00EC3B67" w:rsidRDefault="00EC3B67" w:rsidP="00EC3B67">
            <w:pPr>
              <w:pStyle w:val="NormalNoparaspacing"/>
            </w:pPr>
            <w:r>
              <w:t>Essential</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9718DA" w:rsidRPr="00522843" w14:paraId="5DC46E1A" w14:textId="77777777" w:rsidTr="00793646">
        <w:trPr>
          <w:trHeight w:val="267"/>
        </w:trPr>
        <w:tc>
          <w:tcPr>
            <w:tcW w:w="9210" w:type="dxa"/>
          </w:tcPr>
          <w:p w14:paraId="6149FEB2" w14:textId="758CE24A" w:rsidR="009718DA" w:rsidRPr="00522843" w:rsidRDefault="009718DA" w:rsidP="009718DA">
            <w:pPr>
              <w:pStyle w:val="NormalNoparaspacing"/>
            </w:pPr>
            <w:r>
              <w:t>Experience in molecular biology techniques (recombinant DNA, cloning)</w:t>
            </w:r>
          </w:p>
        </w:tc>
        <w:tc>
          <w:tcPr>
            <w:tcW w:w="1559" w:type="dxa"/>
          </w:tcPr>
          <w:p w14:paraId="6EBCD857" w14:textId="26C7301E" w:rsidR="009718DA" w:rsidRPr="00522843" w:rsidRDefault="009718DA" w:rsidP="009718DA">
            <w:pPr>
              <w:pStyle w:val="NormalNoparaspacing"/>
            </w:pPr>
            <w:r>
              <w:t>Essential</w:t>
            </w:r>
          </w:p>
        </w:tc>
      </w:tr>
      <w:tr w:rsidR="009718DA" w:rsidRPr="00522843" w14:paraId="7EA41750" w14:textId="77777777" w:rsidTr="00793646">
        <w:trPr>
          <w:trHeight w:val="265"/>
        </w:trPr>
        <w:tc>
          <w:tcPr>
            <w:tcW w:w="9210" w:type="dxa"/>
          </w:tcPr>
          <w:p w14:paraId="53C0B5E2" w14:textId="1603F493" w:rsidR="009718DA" w:rsidRDefault="009718DA" w:rsidP="009718DA">
            <w:pPr>
              <w:pStyle w:val="NormalNoparaspacing"/>
            </w:pPr>
            <w:r>
              <w:t>Experience in cell biology techniques of mammalian cells (tissue culture, transfection methods, microscopy).</w:t>
            </w:r>
          </w:p>
        </w:tc>
        <w:tc>
          <w:tcPr>
            <w:tcW w:w="1559" w:type="dxa"/>
          </w:tcPr>
          <w:p w14:paraId="230E8229" w14:textId="27DAEF53" w:rsidR="009718DA" w:rsidRDefault="009718DA" w:rsidP="009718DA">
            <w:pPr>
              <w:pStyle w:val="NormalNoparaspacing"/>
            </w:pPr>
            <w:r>
              <w:t>Essential</w:t>
            </w:r>
          </w:p>
        </w:tc>
      </w:tr>
      <w:tr w:rsidR="00DF50CA" w:rsidRPr="00522843" w14:paraId="6FB57CE9" w14:textId="77777777" w:rsidTr="00793646">
        <w:trPr>
          <w:trHeight w:val="265"/>
        </w:trPr>
        <w:tc>
          <w:tcPr>
            <w:tcW w:w="9210" w:type="dxa"/>
          </w:tcPr>
          <w:p w14:paraId="781F4FA5" w14:textId="6A44EF40" w:rsidR="00DF50CA" w:rsidRDefault="004958AA" w:rsidP="00DF50CA">
            <w:pPr>
              <w:pStyle w:val="NormalNoparaspacing"/>
            </w:pPr>
            <w:r>
              <w:t>Experience in biochemistry (protein purifications, protein-protein interaction analysis, protein-DNA interaction analysis).</w:t>
            </w:r>
          </w:p>
        </w:tc>
        <w:tc>
          <w:tcPr>
            <w:tcW w:w="1559" w:type="dxa"/>
          </w:tcPr>
          <w:p w14:paraId="643F693F" w14:textId="6A3607FB" w:rsidR="00DF50CA" w:rsidRDefault="004958AA" w:rsidP="00DF50CA">
            <w:pPr>
              <w:pStyle w:val="NormalNoparaspacing"/>
            </w:pPr>
            <w:r>
              <w:t>Essential</w:t>
            </w:r>
          </w:p>
        </w:tc>
      </w:tr>
      <w:tr w:rsidR="00DF50CA" w:rsidRPr="00522843" w14:paraId="56CC9DA9" w14:textId="77777777" w:rsidTr="00793646">
        <w:trPr>
          <w:trHeight w:val="265"/>
        </w:trPr>
        <w:tc>
          <w:tcPr>
            <w:tcW w:w="9210" w:type="dxa"/>
          </w:tcPr>
          <w:p w14:paraId="2085ED7C" w14:textId="32A2CDF6" w:rsidR="00DF50CA" w:rsidRDefault="004958AA" w:rsidP="00DF50CA">
            <w:pPr>
              <w:pStyle w:val="NormalNoparaspacing"/>
            </w:pPr>
            <w:r>
              <w:t xml:space="preserve">Basic experience in computational biology (R or Python) and bioinformatics </w:t>
            </w:r>
          </w:p>
        </w:tc>
        <w:tc>
          <w:tcPr>
            <w:tcW w:w="1559" w:type="dxa"/>
          </w:tcPr>
          <w:p w14:paraId="4CF464D2" w14:textId="07006317" w:rsidR="00DF50CA" w:rsidRDefault="004958AA" w:rsidP="00DF50CA">
            <w:pPr>
              <w:pStyle w:val="NormalNoparaspacing"/>
            </w:pPr>
            <w:r>
              <w:t>Essential</w:t>
            </w:r>
          </w:p>
        </w:tc>
      </w:tr>
      <w:tr w:rsidR="00DF50CA" w:rsidRPr="00522843" w14:paraId="4EAD2DC2" w14:textId="77777777" w:rsidTr="00793646">
        <w:trPr>
          <w:trHeight w:val="265"/>
        </w:trPr>
        <w:tc>
          <w:tcPr>
            <w:tcW w:w="9210" w:type="dxa"/>
          </w:tcPr>
          <w:p w14:paraId="288B52E3" w14:textId="728EE965" w:rsidR="00DF50CA" w:rsidRDefault="004958AA" w:rsidP="00DF50CA">
            <w:pPr>
              <w:pStyle w:val="NormalNoparaspacing"/>
            </w:pPr>
            <w:r>
              <w:t>Experience in mouse genetics</w:t>
            </w:r>
          </w:p>
        </w:tc>
        <w:tc>
          <w:tcPr>
            <w:tcW w:w="1559" w:type="dxa"/>
          </w:tcPr>
          <w:p w14:paraId="03F7A623" w14:textId="4A84B832" w:rsidR="00DF50CA" w:rsidRDefault="00DF50CA" w:rsidP="00DF50CA">
            <w:pPr>
              <w:pStyle w:val="NormalNoparaspacing"/>
            </w:pPr>
            <w:r>
              <w:t xml:space="preserve">Desirable </w:t>
            </w:r>
          </w:p>
        </w:tc>
      </w:tr>
      <w:tr w:rsidR="004958AA" w:rsidRPr="00522843" w14:paraId="5FA15BDB" w14:textId="77777777" w:rsidTr="00793646">
        <w:trPr>
          <w:trHeight w:val="265"/>
        </w:trPr>
        <w:tc>
          <w:tcPr>
            <w:tcW w:w="9210" w:type="dxa"/>
          </w:tcPr>
          <w:p w14:paraId="3AC4BAC3" w14:textId="1141CF5D" w:rsidR="004958AA" w:rsidRDefault="004958AA" w:rsidP="004958AA">
            <w:pPr>
              <w:pStyle w:val="NormalNoparaspacing"/>
            </w:pPr>
            <w:r>
              <w:t>Experience in haematology</w:t>
            </w:r>
          </w:p>
        </w:tc>
        <w:tc>
          <w:tcPr>
            <w:tcW w:w="1559" w:type="dxa"/>
          </w:tcPr>
          <w:p w14:paraId="283DA2F5" w14:textId="7AD25A76" w:rsidR="004958AA" w:rsidRDefault="004958AA" w:rsidP="004958AA">
            <w:pPr>
              <w:pStyle w:val="NormalNoparaspacing"/>
            </w:pPr>
            <w:r>
              <w:t>Desirable</w:t>
            </w:r>
          </w:p>
        </w:tc>
      </w:tr>
    </w:tbl>
    <w:p w14:paraId="02C94047" w14:textId="77777777" w:rsidR="00F31533" w:rsidRDefault="00F31533" w:rsidP="001A5FD3">
      <w:pPr>
        <w:pStyle w:val="NormalFullwidthpage"/>
        <w:ind w:left="0"/>
        <w:sectPr w:rsidR="00F31533" w:rsidSect="007D54E1">
          <w:headerReference w:type="default" r:id="rId30"/>
          <w:headerReference w:type="first" r:id="rId31"/>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12D96B5E" w:rsidR="00527D8F" w:rsidRPr="00A7258E" w:rsidRDefault="004D21EB" w:rsidP="00185477">
      <w:r w:rsidRPr="004D21EB">
        <w:t>You may contact</w:t>
      </w:r>
      <w:r w:rsidR="00DE2673">
        <w:t xml:space="preserve"> Kristian Helin </w:t>
      </w:r>
      <w:r w:rsidRPr="004D21EB">
        <w:t xml:space="preserve">for further information by </w:t>
      </w:r>
      <w:r w:rsidR="00DE2673">
        <w:t xml:space="preserve">emailing </w:t>
      </w:r>
      <w:hyperlink r:id="rId32" w:history="1">
        <w:r w:rsidR="00DE2673" w:rsidRPr="009A6386">
          <w:rPr>
            <w:rStyle w:val="Hyperlink"/>
          </w:rPr>
          <w:t>kristian.helin@icr.ac.uk</w:t>
        </w:r>
      </w:hyperlink>
      <w:r w:rsidR="00DE2673">
        <w:t xml:space="preserve">. </w:t>
      </w:r>
      <w:r w:rsidRPr="004D21EB">
        <w:t xml:space="preserve">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D9CAE" w14:textId="77777777" w:rsidR="00C956E7" w:rsidRDefault="00C956E7">
      <w:r>
        <w:separator/>
      </w:r>
    </w:p>
  </w:endnote>
  <w:endnote w:type="continuationSeparator" w:id="0">
    <w:p w14:paraId="7674F2DA" w14:textId="77777777" w:rsidR="00C956E7" w:rsidRDefault="00C95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2AADD446"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BE242F">
          <w:rPr>
            <w:rStyle w:val="PageNumber"/>
            <w:noProof/>
          </w:rPr>
          <w:t>5</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66BAD" w14:textId="77777777" w:rsidR="00C956E7" w:rsidRDefault="00C956E7">
      <w:r>
        <w:separator/>
      </w:r>
    </w:p>
  </w:footnote>
  <w:footnote w:type="continuationSeparator" w:id="0">
    <w:p w14:paraId="377FB297" w14:textId="77777777" w:rsidR="00C956E7" w:rsidRDefault="00C95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098D3822"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41A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D61DB">
        <w:rPr>
          <w:noProof/>
        </w:rPr>
        <w:t>Postdoctoral Training Fellows</w:t>
      </w:r>
    </w:fldSimple>
  </w:p>
  <w:p w14:paraId="01710566" w14:textId="1CCAE70A"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D3B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D61DB">
        <w:rPr>
          <w:noProof/>
        </w:rPr>
        <w:t>Epigenetics and Cancer</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69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6A9C4FB6"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F5F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D61DB">
        <w:rPr>
          <w:noProof/>
        </w:rPr>
        <w:t>Postdoctoral Training Fellows</w:t>
      </w:r>
    </w:fldSimple>
  </w:p>
  <w:p w14:paraId="14C0CD52" w14:textId="7E009DE8"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1C35"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D61DB">
        <w:rPr>
          <w:noProof/>
        </w:rPr>
        <w:t>Epigenetics and Cancer</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2684E9D0" w:rsidR="009322E9" w:rsidRDefault="004958AA" w:rsidP="009322E9">
    <w:pPr>
      <w:pStyle w:val="Header"/>
    </w:pPr>
    <w:fldSimple w:instr=" STYLEREF &quot;Front cover heading_&quot; \* MERGEFORMAT ">
      <w:r w:rsidR="009D61DB">
        <w:rPr>
          <w:noProof/>
        </w:rPr>
        <w:t>Postdoctoral Training Fellows</w:t>
      </w:r>
    </w:fldSimple>
  </w:p>
  <w:p w14:paraId="16A6B5CF" w14:textId="33D135C9" w:rsidR="00820CE1" w:rsidRPr="00C34F30" w:rsidRDefault="004958AA" w:rsidP="009322E9">
    <w:pPr>
      <w:pStyle w:val="HeaderSubtitle"/>
    </w:pPr>
    <w:fldSimple w:instr=" STYLEREF &quot;Front cover subtitle_&quot; \* MERGEFORMAT ">
      <w:r w:rsidR="009D61DB">
        <w:rPr>
          <w:noProof/>
        </w:rPr>
        <w:t>Epigenetics and Cancer</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CC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6DA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5293442">
    <w:abstractNumId w:val="18"/>
  </w:num>
  <w:num w:numId="2" w16cid:durableId="1917937236">
    <w:abstractNumId w:val="27"/>
  </w:num>
  <w:num w:numId="3" w16cid:durableId="2105762927">
    <w:abstractNumId w:val="25"/>
  </w:num>
  <w:num w:numId="4" w16cid:durableId="1590697895">
    <w:abstractNumId w:val="27"/>
    <w:lvlOverride w:ilvl="0">
      <w:startOverride w:val="1"/>
    </w:lvlOverride>
  </w:num>
  <w:num w:numId="5" w16cid:durableId="1027415624">
    <w:abstractNumId w:val="21"/>
  </w:num>
  <w:num w:numId="6" w16cid:durableId="1986664261">
    <w:abstractNumId w:val="8"/>
  </w:num>
  <w:num w:numId="7" w16cid:durableId="321475001">
    <w:abstractNumId w:val="0"/>
  </w:num>
  <w:num w:numId="8" w16cid:durableId="2031641257">
    <w:abstractNumId w:val="4"/>
  </w:num>
  <w:num w:numId="9" w16cid:durableId="1369523562">
    <w:abstractNumId w:val="3"/>
  </w:num>
  <w:num w:numId="10" w16cid:durableId="428502182">
    <w:abstractNumId w:val="2"/>
  </w:num>
  <w:num w:numId="11" w16cid:durableId="1296984132">
    <w:abstractNumId w:val="1"/>
  </w:num>
  <w:num w:numId="12" w16cid:durableId="36702459">
    <w:abstractNumId w:val="19"/>
  </w:num>
  <w:num w:numId="13" w16cid:durableId="2105346649">
    <w:abstractNumId w:val="9"/>
  </w:num>
  <w:num w:numId="14" w16cid:durableId="512644635">
    <w:abstractNumId w:val="6"/>
  </w:num>
  <w:num w:numId="15" w16cid:durableId="1297756085">
    <w:abstractNumId w:val="5"/>
  </w:num>
  <w:num w:numId="16" w16cid:durableId="576863628">
    <w:abstractNumId w:val="22"/>
  </w:num>
  <w:num w:numId="17" w16cid:durableId="1145270543">
    <w:abstractNumId w:val="14"/>
  </w:num>
  <w:num w:numId="18" w16cid:durableId="840045084">
    <w:abstractNumId w:val="31"/>
  </w:num>
  <w:num w:numId="19" w16cid:durableId="1034307257">
    <w:abstractNumId w:val="20"/>
  </w:num>
  <w:num w:numId="20" w16cid:durableId="606426515">
    <w:abstractNumId w:val="29"/>
  </w:num>
  <w:num w:numId="21" w16cid:durableId="823206996">
    <w:abstractNumId w:val="32"/>
  </w:num>
  <w:num w:numId="22" w16cid:durableId="1850291960">
    <w:abstractNumId w:val="16"/>
  </w:num>
  <w:num w:numId="23" w16cid:durableId="1208763196">
    <w:abstractNumId w:val="15"/>
  </w:num>
  <w:num w:numId="24" w16cid:durableId="1626110559">
    <w:abstractNumId w:val="24"/>
  </w:num>
  <w:num w:numId="25" w16cid:durableId="1691450235">
    <w:abstractNumId w:val="23"/>
  </w:num>
  <w:num w:numId="26" w16cid:durableId="1977643408">
    <w:abstractNumId w:val="17"/>
  </w:num>
  <w:num w:numId="27" w16cid:durableId="1260288614">
    <w:abstractNumId w:val="28"/>
  </w:num>
  <w:num w:numId="28" w16cid:durableId="990447214">
    <w:abstractNumId w:val="11"/>
  </w:num>
  <w:num w:numId="29" w16cid:durableId="1513639552">
    <w:abstractNumId w:val="26"/>
  </w:num>
  <w:num w:numId="30" w16cid:durableId="1856381123">
    <w:abstractNumId w:val="12"/>
  </w:num>
  <w:num w:numId="31" w16cid:durableId="2014457336">
    <w:abstractNumId w:val="13"/>
  </w:num>
  <w:num w:numId="32" w16cid:durableId="209458872">
    <w:abstractNumId w:val="10"/>
  </w:num>
  <w:num w:numId="33" w16cid:durableId="5640713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021331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22"/>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A44"/>
    <w:rsid w:val="00021BBA"/>
    <w:rsid w:val="00021DB0"/>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6CDE"/>
    <w:rsid w:val="0009704D"/>
    <w:rsid w:val="0009769B"/>
    <w:rsid w:val="00097BAC"/>
    <w:rsid w:val="000A0105"/>
    <w:rsid w:val="000A19F3"/>
    <w:rsid w:val="000A2511"/>
    <w:rsid w:val="000A2600"/>
    <w:rsid w:val="000A37A1"/>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722"/>
    <w:rsid w:val="00103969"/>
    <w:rsid w:val="00103A53"/>
    <w:rsid w:val="00105DC2"/>
    <w:rsid w:val="00106620"/>
    <w:rsid w:val="0010674F"/>
    <w:rsid w:val="00106F08"/>
    <w:rsid w:val="0010734C"/>
    <w:rsid w:val="00107F76"/>
    <w:rsid w:val="0011260E"/>
    <w:rsid w:val="00112A5E"/>
    <w:rsid w:val="00112C29"/>
    <w:rsid w:val="00113FF7"/>
    <w:rsid w:val="00114103"/>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B8D"/>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5186"/>
    <w:rsid w:val="001669D8"/>
    <w:rsid w:val="00166A89"/>
    <w:rsid w:val="00167057"/>
    <w:rsid w:val="001670B6"/>
    <w:rsid w:val="001671F7"/>
    <w:rsid w:val="00167ACB"/>
    <w:rsid w:val="001703C1"/>
    <w:rsid w:val="00170E7F"/>
    <w:rsid w:val="00171311"/>
    <w:rsid w:val="00171DA8"/>
    <w:rsid w:val="0017232F"/>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31DF"/>
    <w:rsid w:val="001C5D39"/>
    <w:rsid w:val="001D033A"/>
    <w:rsid w:val="001D0E0E"/>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57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CDB"/>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15C8"/>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1D35"/>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6C75"/>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57A6F"/>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0FD3"/>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3B07"/>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4ED7"/>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1142"/>
    <w:rsid w:val="004429B7"/>
    <w:rsid w:val="004431ED"/>
    <w:rsid w:val="00444322"/>
    <w:rsid w:val="0044529C"/>
    <w:rsid w:val="0044532F"/>
    <w:rsid w:val="004466D0"/>
    <w:rsid w:val="0044692C"/>
    <w:rsid w:val="00446E42"/>
    <w:rsid w:val="004507CF"/>
    <w:rsid w:val="00450DC1"/>
    <w:rsid w:val="00454800"/>
    <w:rsid w:val="00454905"/>
    <w:rsid w:val="00454EE2"/>
    <w:rsid w:val="00455CF0"/>
    <w:rsid w:val="00455E4B"/>
    <w:rsid w:val="004564DC"/>
    <w:rsid w:val="00456E3A"/>
    <w:rsid w:val="00457D89"/>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31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C62"/>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8AA"/>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C657E"/>
    <w:rsid w:val="004D1676"/>
    <w:rsid w:val="004D21EB"/>
    <w:rsid w:val="004D3244"/>
    <w:rsid w:val="004D40B6"/>
    <w:rsid w:val="004D580A"/>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2709"/>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140"/>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C43"/>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140"/>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13E2"/>
    <w:rsid w:val="0069308C"/>
    <w:rsid w:val="00693853"/>
    <w:rsid w:val="00694B18"/>
    <w:rsid w:val="006957AE"/>
    <w:rsid w:val="00697171"/>
    <w:rsid w:val="0069724B"/>
    <w:rsid w:val="0069747D"/>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2F1"/>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57B0"/>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3787F"/>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5EE2"/>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3DD4"/>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1AF7"/>
    <w:rsid w:val="008121EE"/>
    <w:rsid w:val="0081238B"/>
    <w:rsid w:val="008125A6"/>
    <w:rsid w:val="00814C9B"/>
    <w:rsid w:val="00815564"/>
    <w:rsid w:val="00816E25"/>
    <w:rsid w:val="00816E87"/>
    <w:rsid w:val="00817065"/>
    <w:rsid w:val="00817201"/>
    <w:rsid w:val="00817759"/>
    <w:rsid w:val="00820B25"/>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0E2E"/>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69"/>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8DA"/>
    <w:rsid w:val="00971B6C"/>
    <w:rsid w:val="00971B70"/>
    <w:rsid w:val="00972681"/>
    <w:rsid w:val="009732D5"/>
    <w:rsid w:val="009732F7"/>
    <w:rsid w:val="00973C92"/>
    <w:rsid w:val="00974345"/>
    <w:rsid w:val="00974ACF"/>
    <w:rsid w:val="00975940"/>
    <w:rsid w:val="0098070F"/>
    <w:rsid w:val="00981A86"/>
    <w:rsid w:val="00984C33"/>
    <w:rsid w:val="00984E57"/>
    <w:rsid w:val="00986D1C"/>
    <w:rsid w:val="00986D83"/>
    <w:rsid w:val="00987945"/>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2C3D"/>
    <w:rsid w:val="009C34E9"/>
    <w:rsid w:val="009C3682"/>
    <w:rsid w:val="009C49DE"/>
    <w:rsid w:val="009C5AAA"/>
    <w:rsid w:val="009C5C8B"/>
    <w:rsid w:val="009C7283"/>
    <w:rsid w:val="009D0699"/>
    <w:rsid w:val="009D0F87"/>
    <w:rsid w:val="009D0FBF"/>
    <w:rsid w:val="009D23D7"/>
    <w:rsid w:val="009D2DFA"/>
    <w:rsid w:val="009D311C"/>
    <w:rsid w:val="009D5F30"/>
    <w:rsid w:val="009D61DB"/>
    <w:rsid w:val="009D6CBE"/>
    <w:rsid w:val="009E01E9"/>
    <w:rsid w:val="009E1108"/>
    <w:rsid w:val="009E291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0F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A90"/>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2BE"/>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441"/>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18DE"/>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42F"/>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C9D"/>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541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56E7"/>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E74E9"/>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485"/>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702"/>
    <w:rsid w:val="00DD69D8"/>
    <w:rsid w:val="00DD6CD8"/>
    <w:rsid w:val="00DD7401"/>
    <w:rsid w:val="00DD7878"/>
    <w:rsid w:val="00DD7927"/>
    <w:rsid w:val="00DE16C7"/>
    <w:rsid w:val="00DE16D9"/>
    <w:rsid w:val="00DE1ABF"/>
    <w:rsid w:val="00DE2240"/>
    <w:rsid w:val="00DE2673"/>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A49"/>
    <w:rsid w:val="00DF1D7B"/>
    <w:rsid w:val="00DF4C87"/>
    <w:rsid w:val="00DF50CA"/>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3E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5"/>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4E66"/>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3B67"/>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3CA"/>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158A"/>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nhideWhenUsed/>
    <w:rsid w:val="00DE2673"/>
    <w:rPr>
      <w:color w:val="000000" w:themeColor="hyperlink"/>
      <w:u w:val="single"/>
    </w:rPr>
  </w:style>
  <w:style w:type="character" w:customStyle="1" w:styleId="UnresolvedMention2">
    <w:name w:val="Unresolved Mention2"/>
    <w:basedOn w:val="DefaultParagraphFont"/>
    <w:uiPriority w:val="99"/>
    <w:semiHidden/>
    <w:unhideWhenUsed/>
    <w:rsid w:val="00DE2673"/>
    <w:rPr>
      <w:color w:val="605E5C"/>
      <w:shd w:val="clear" w:color="auto" w:fill="E1DFDD"/>
    </w:rPr>
  </w:style>
  <w:style w:type="paragraph" w:customStyle="1" w:styleId="font-claude-response-body">
    <w:name w:val="font-claude-response-body"/>
    <w:basedOn w:val="Normal"/>
    <w:rsid w:val="00473314"/>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860983">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image" Target="media/image4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32" Type="http://schemas.openxmlformats.org/officeDocument/2006/relationships/hyperlink" Target="mailto:kristian.helin@icr.ac.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AF4EE0F4-FE20-4A2D-BCCE-FDD45B24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1602</Words>
  <Characters>7338</Characters>
  <Application>Microsoft Office Word</Application>
  <DocSecurity>0</DocSecurity>
  <Lines>458</Lines>
  <Paragraphs>470</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Joyce Jones</cp:lastModifiedBy>
  <cp:revision>14</cp:revision>
  <cp:lastPrinted>2019-12-17T16:14:00Z</cp:lastPrinted>
  <dcterms:created xsi:type="dcterms:W3CDTF">2026-05-01T13:37:00Z</dcterms:created>
  <dcterms:modified xsi:type="dcterms:W3CDTF">2026-05-20T13:27:00Z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